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440" w:lineRule="exact"/>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lang w:eastAsia="zh-CN"/>
        </w:rPr>
        <w:t>武汉市</w:t>
      </w:r>
      <w:r>
        <w:rPr>
          <w:rFonts w:ascii="Times New Roman" w:hAnsi="Times New Roman" w:eastAsia="方正小标宋简体" w:cs="Times New Roman"/>
          <w:sz w:val="32"/>
          <w:szCs w:val="32"/>
        </w:rPr>
        <w:t>2021年度</w:t>
      </w:r>
      <w:r>
        <w:rPr>
          <w:rFonts w:hint="eastAsia" w:ascii="Times New Roman" w:hAnsi="Times New Roman" w:eastAsia="方正小标宋简体" w:cs="Times New Roman"/>
          <w:sz w:val="32"/>
          <w:szCs w:val="32"/>
        </w:rPr>
        <w:t>公开招聘</w:t>
      </w:r>
      <w:r>
        <w:rPr>
          <w:rFonts w:hint="eastAsia" w:ascii="Times New Roman" w:hAnsi="Times New Roman" w:eastAsia="方正小标宋简体" w:cs="Times New Roman"/>
          <w:sz w:val="32"/>
          <w:szCs w:val="32"/>
          <w:lang w:eastAsia="zh-CN"/>
        </w:rPr>
        <w:t>教师</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bookmarkStart w:id="0" w:name="_GoBack"/>
      <w:bookmarkEnd w:id="0"/>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55"/>
    <w:rsid w:val="00087328"/>
    <w:rsid w:val="002C543D"/>
    <w:rsid w:val="00424767"/>
    <w:rsid w:val="005D5FC1"/>
    <w:rsid w:val="00865155"/>
    <w:rsid w:val="00B92FD3"/>
    <w:rsid w:val="00E1736B"/>
    <w:rsid w:val="172E5192"/>
    <w:rsid w:val="219C1894"/>
    <w:rsid w:val="29D40946"/>
    <w:rsid w:val="2F2E0CE4"/>
    <w:rsid w:val="311322F1"/>
    <w:rsid w:val="3AB36FD1"/>
    <w:rsid w:val="4C576D72"/>
    <w:rsid w:val="516D0551"/>
    <w:rsid w:val="5D2D649A"/>
    <w:rsid w:val="6AA4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180</Words>
  <Characters>1030</Characters>
  <Lines>8</Lines>
  <Paragraphs>2</Paragraphs>
  <TotalTime>2</TotalTime>
  <ScaleCrop>false</ScaleCrop>
  <LinksUpToDate>false</LinksUpToDate>
  <CharactersWithSpaces>1208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2021-07-29T01:25:00Z</dcterms:created>
  <dc:creator>pc</dc:creator>
  <cp:lastModifiedBy>Administrator</cp:lastModifiedBy>
  <cp:lastPrinted>2021-08-21T09:02:43Z</cp:lastPrinted>
  <dcterms:modified xsi:type="dcterms:W3CDTF">2021-08-21T09:02:52Z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9BAF8475E62B42D4815614A11020C1C7</vt:lpwstr>
  </property>
</Properties>
</file>