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附件二</w:t>
      </w:r>
    </w:p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17"/>
        <w:gridCol w:w="3252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各街道农药包装废弃物回收网点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所属街镇</w:t>
            </w:r>
          </w:p>
        </w:tc>
        <w:tc>
          <w:tcPr>
            <w:tcW w:w="3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回收门店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纱帽街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洪春梅农资经营部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洪春梅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15391548162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纱帽街金土地种子经营部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黄华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18986029425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汉南区利农农资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余胜利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13071245424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纱帽街金和种子经营部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王永元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15871482435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业爱种子农药化肥经营部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郭业爱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13554036036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纱帽街德丰农药门市部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甘中莲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13554080332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汉南区确良种子经营部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王元斌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15391548168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汉南区玉汉农资经营部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陈再香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13098856646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汉南区土民农资经营部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金士民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13707177148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汉南区田丰农药门市部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朱德志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13871105400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邓南街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汉南区玉宝农资门市部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张玉宝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13349878249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汉南区华兴农资经营部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陈吉霞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15391524898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邓南街仁杰农家店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段茂杰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13667279880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汉南区洪康农店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王秀琴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13986074951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汉南区水洪供销社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万美高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15391548176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湘口街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湘口街联合农资门市部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朱联合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13986155357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湘口街翱翔农资经营部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  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13986133068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湘口街元明农资经营部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胡元明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15927691969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湘口街农友农资经营部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李永友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15327422186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湘口街奇丰农资经营部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代先艳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18971589606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汉南区护农农资经营部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谭元全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13871493884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湘口街湘口国银农资经营部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赵国银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15327177650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汉南区银莲湖供销合作社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13871010266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东荆街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汉南区立华农资经营部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蔡建立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13871175708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东荆街农技推广站农资经销部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杨义平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15927553198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军山街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秋业农资经营部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孟秋业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  <w:szCs w:val="22"/>
              </w:rPr>
              <w:t>13207111138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2021-12-07T01:40:15Z</dcterms:created>
  <dc:creator>admin</dc:creator>
  <cp:lastModifiedBy>HCN</cp:lastModifiedBy>
  <dcterms:modified xsi:type="dcterms:W3CDTF">2021-12-07T01:40:40Z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CA6D6ACFF6574C3192584C885138632D</vt:lpwstr>
  </property>
</Properties>
</file>