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0EC"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</w:rPr>
        <w:t>武汉经济技术开发区（汉南区）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lang w:val="en-US" w:eastAsia="zh-CN"/>
        </w:rPr>
        <w:t>投资促进局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 w14:paraId="6E35B2AA"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  <w:bookmarkStart w:id="0" w:name="_GoBack"/>
      <w:bookmarkEnd w:id="0"/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610D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3413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BF7A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031E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F078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B99F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600F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FB7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DFD9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6572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3314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7149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139D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C683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93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BB44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D534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79FF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3322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510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3C6A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40D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96E0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20D8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2CCA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0511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E25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833C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29E7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174B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6331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D6D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8234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92CA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FCDA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6A94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A7288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8BBE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153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F8D9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BDA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6120C">
            <w:pPr>
              <w:spacing w:line="0" w:lineRule="atLeas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法定代表人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8ABF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E0C8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CA5E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EB5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D09C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9CB2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D568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794B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8F7E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9336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335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1AC7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AED1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1551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EC04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4F0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0073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7446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05B5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1AA5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341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047A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9498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6239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8D0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1AA1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9FF0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38FE8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032543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6A415B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8D0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B08B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79729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27CD9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84BB26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F92D76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A3C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F58C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3CA41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11CF11E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6A0805D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08398E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3F059787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113A9BA4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581A911D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6BB3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7A97A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6CBD37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2MTIyYzA4YjA1YzkwZTRkM2UxNDc0Y2VkMTIzYTAifQ=="/>
  </w:docVars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B2E002C"/>
    <w:rsid w:val="0EE068AA"/>
    <w:rsid w:val="151B2E08"/>
    <w:rsid w:val="23746553"/>
    <w:rsid w:val="26731D77"/>
    <w:rsid w:val="2DC55574"/>
    <w:rsid w:val="40760508"/>
    <w:rsid w:val="42060325"/>
    <w:rsid w:val="435623E5"/>
    <w:rsid w:val="4BEA5DCC"/>
    <w:rsid w:val="4DCB4525"/>
    <w:rsid w:val="4F803E84"/>
    <w:rsid w:val="501A07C0"/>
    <w:rsid w:val="59A010CD"/>
    <w:rsid w:val="5A2704F7"/>
    <w:rsid w:val="5DE95F57"/>
    <w:rsid w:val="5F002402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278</Words>
  <Characters>278</Characters>
  <Lines>2</Lines>
  <Paragraphs>1</Paragraphs>
  <TotalTime>0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ZS</cp:lastModifiedBy>
  <dcterms:modified xsi:type="dcterms:W3CDTF">2024-09-24T02:09:22Z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27C1EA7CD1C1475C9E1CF4D90AFB4C71</vt:lpwstr>
  </property>
</Properties>
</file>